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6F" w:rsidRPr="004B2F2D" w:rsidRDefault="00EE1917" w:rsidP="004B2F2D">
      <w:pPr>
        <w:jc w:val="center"/>
        <w:rPr>
          <w:b/>
          <w:color w:val="5F497A" w:themeColor="accent4" w:themeShade="BF"/>
          <w:sz w:val="40"/>
          <w:szCs w:val="40"/>
        </w:rPr>
      </w:pPr>
      <w:bookmarkStart w:id="0" w:name="_GoBack"/>
      <w:bookmarkEnd w:id="0"/>
      <w:r w:rsidRPr="004B2F2D">
        <w:rPr>
          <w:b/>
          <w:color w:val="5F497A" w:themeColor="accent4" w:themeShade="BF"/>
          <w:sz w:val="40"/>
          <w:szCs w:val="40"/>
          <w:highlight w:val="cyan"/>
        </w:rPr>
        <w:t>Основные задачи учебно-воспитательной работы детской общественной органи</w:t>
      </w:r>
      <w:r w:rsidR="00AD468C" w:rsidRPr="004B2F2D">
        <w:rPr>
          <w:b/>
          <w:color w:val="5F497A" w:themeColor="accent4" w:themeShade="BF"/>
          <w:sz w:val="40"/>
          <w:szCs w:val="40"/>
          <w:highlight w:val="cyan"/>
        </w:rPr>
        <w:t>зации</w:t>
      </w:r>
      <w:r w:rsidR="004B2F2D" w:rsidRPr="004B2F2D">
        <w:rPr>
          <w:b/>
          <w:color w:val="5F497A" w:themeColor="accent4" w:themeShade="BF"/>
          <w:sz w:val="40"/>
          <w:szCs w:val="40"/>
          <w:highlight w:val="cyan"/>
        </w:rPr>
        <w:t xml:space="preserve"> «Пионер Дагестана» на 2018-2019</w:t>
      </w:r>
      <w:r w:rsidRPr="004B2F2D">
        <w:rPr>
          <w:b/>
          <w:color w:val="5F497A" w:themeColor="accent4" w:themeShade="BF"/>
          <w:sz w:val="40"/>
          <w:szCs w:val="40"/>
          <w:highlight w:val="cyan"/>
        </w:rPr>
        <w:t>уч.год.</w:t>
      </w:r>
    </w:p>
    <w:p w:rsidR="00EE1917" w:rsidRPr="004B2F2D" w:rsidRDefault="00EE1917">
      <w:pPr>
        <w:rPr>
          <w:rFonts w:ascii="Algerian" w:hAnsi="Algerian"/>
          <w:sz w:val="32"/>
          <w:szCs w:val="32"/>
          <w:highlight w:val="yellow"/>
        </w:rPr>
      </w:pPr>
      <w:r w:rsidRPr="004B2F2D">
        <w:rPr>
          <w:rFonts w:ascii="Algerian" w:hAnsi="Algerian"/>
          <w:sz w:val="32"/>
          <w:szCs w:val="32"/>
          <w:highlight w:val="yellow"/>
        </w:rPr>
        <w:t>1.</w:t>
      </w:r>
      <w:r w:rsidRPr="004B2F2D">
        <w:rPr>
          <w:rFonts w:ascii="Cambria" w:hAnsi="Cambria" w:cs="Cambria"/>
          <w:sz w:val="32"/>
          <w:szCs w:val="32"/>
          <w:highlight w:val="yellow"/>
        </w:rPr>
        <w:t>Добиться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сознательной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дисциплины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среди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пионеров</w:t>
      </w:r>
      <w:r w:rsidRPr="004B2F2D">
        <w:rPr>
          <w:rFonts w:ascii="Algerian" w:hAnsi="Algerian"/>
          <w:sz w:val="32"/>
          <w:szCs w:val="32"/>
          <w:highlight w:val="yellow"/>
        </w:rPr>
        <w:t>.</w:t>
      </w:r>
    </w:p>
    <w:p w:rsidR="00EE1917" w:rsidRPr="004B2F2D" w:rsidRDefault="00EE1917">
      <w:pPr>
        <w:rPr>
          <w:rFonts w:ascii="Algerian" w:hAnsi="Algerian"/>
          <w:sz w:val="32"/>
          <w:szCs w:val="32"/>
          <w:highlight w:val="yellow"/>
        </w:rPr>
      </w:pPr>
      <w:r w:rsidRPr="004B2F2D">
        <w:rPr>
          <w:rFonts w:ascii="Algerian" w:hAnsi="Algerian"/>
          <w:sz w:val="32"/>
          <w:szCs w:val="32"/>
          <w:highlight w:val="yellow"/>
        </w:rPr>
        <w:t>2.</w:t>
      </w:r>
      <w:r w:rsidRPr="004B2F2D">
        <w:rPr>
          <w:rFonts w:ascii="Cambria" w:hAnsi="Cambria" w:cs="Cambria"/>
          <w:sz w:val="32"/>
          <w:szCs w:val="32"/>
          <w:highlight w:val="yellow"/>
        </w:rPr>
        <w:t>Добиться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коренного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улучшения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знаний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пионеров</w:t>
      </w:r>
      <w:r w:rsidRPr="004B2F2D">
        <w:rPr>
          <w:rFonts w:ascii="Algerian" w:hAnsi="Algerian"/>
          <w:sz w:val="32"/>
          <w:szCs w:val="32"/>
          <w:highlight w:val="yellow"/>
        </w:rPr>
        <w:t>.</w:t>
      </w:r>
    </w:p>
    <w:p w:rsidR="00EE1917" w:rsidRPr="004B2F2D" w:rsidRDefault="00EE1917">
      <w:pPr>
        <w:rPr>
          <w:rFonts w:ascii="Algerian" w:hAnsi="Algerian"/>
          <w:sz w:val="32"/>
          <w:szCs w:val="32"/>
          <w:highlight w:val="yellow"/>
        </w:rPr>
      </w:pPr>
      <w:r w:rsidRPr="004B2F2D">
        <w:rPr>
          <w:rFonts w:ascii="Algerian" w:hAnsi="Algerian"/>
          <w:sz w:val="32"/>
          <w:szCs w:val="32"/>
          <w:highlight w:val="yellow"/>
        </w:rPr>
        <w:t>3.</w:t>
      </w:r>
      <w:r w:rsidRPr="004B2F2D">
        <w:rPr>
          <w:rFonts w:ascii="Cambria" w:hAnsi="Cambria" w:cs="Cambria"/>
          <w:sz w:val="32"/>
          <w:szCs w:val="32"/>
          <w:highlight w:val="yellow"/>
        </w:rPr>
        <w:t>Провести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работу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отстающими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пионерами</w:t>
      </w:r>
      <w:r w:rsidRPr="004B2F2D">
        <w:rPr>
          <w:rFonts w:ascii="Algerian" w:hAnsi="Algerian"/>
          <w:sz w:val="32"/>
          <w:szCs w:val="32"/>
          <w:highlight w:val="yellow"/>
        </w:rPr>
        <w:t>.</w:t>
      </w:r>
    </w:p>
    <w:p w:rsidR="00EE1917" w:rsidRPr="004B2F2D" w:rsidRDefault="00EE1917">
      <w:pPr>
        <w:rPr>
          <w:rFonts w:ascii="Algerian" w:hAnsi="Algerian"/>
          <w:sz w:val="32"/>
          <w:szCs w:val="32"/>
          <w:highlight w:val="yellow"/>
        </w:rPr>
      </w:pPr>
      <w:r w:rsidRPr="004B2F2D">
        <w:rPr>
          <w:rFonts w:ascii="Algerian" w:hAnsi="Algerian"/>
          <w:sz w:val="32"/>
          <w:szCs w:val="32"/>
          <w:highlight w:val="yellow"/>
        </w:rPr>
        <w:t>4.</w:t>
      </w:r>
      <w:r w:rsidRPr="004B2F2D">
        <w:rPr>
          <w:rFonts w:ascii="Cambria" w:hAnsi="Cambria" w:cs="Cambria"/>
          <w:sz w:val="32"/>
          <w:szCs w:val="32"/>
          <w:highlight w:val="yellow"/>
        </w:rPr>
        <w:t>Коренным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образом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улучшить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работу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совета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дружины</w:t>
      </w:r>
      <w:r w:rsidRPr="004B2F2D">
        <w:rPr>
          <w:rFonts w:ascii="Algerian" w:hAnsi="Algerian"/>
          <w:sz w:val="32"/>
          <w:szCs w:val="32"/>
          <w:highlight w:val="yellow"/>
        </w:rPr>
        <w:t>.</w:t>
      </w:r>
    </w:p>
    <w:p w:rsidR="00EE1917" w:rsidRPr="004B2F2D" w:rsidRDefault="00EE1917">
      <w:pPr>
        <w:rPr>
          <w:rFonts w:ascii="Algerian" w:hAnsi="Algerian"/>
          <w:sz w:val="32"/>
          <w:szCs w:val="32"/>
          <w:highlight w:val="yellow"/>
        </w:rPr>
      </w:pPr>
      <w:r w:rsidRPr="004B2F2D">
        <w:rPr>
          <w:rFonts w:ascii="Algerian" w:hAnsi="Algerian"/>
          <w:sz w:val="32"/>
          <w:szCs w:val="32"/>
          <w:highlight w:val="yellow"/>
        </w:rPr>
        <w:t>5.</w:t>
      </w:r>
      <w:r w:rsidRPr="004B2F2D">
        <w:rPr>
          <w:rFonts w:ascii="Cambria" w:hAnsi="Cambria" w:cs="Cambria"/>
          <w:sz w:val="32"/>
          <w:szCs w:val="32"/>
          <w:highlight w:val="yellow"/>
        </w:rPr>
        <w:t>Всю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proofErr w:type="spellStart"/>
      <w:r w:rsidRPr="004B2F2D">
        <w:rPr>
          <w:rFonts w:ascii="Cambria" w:hAnsi="Cambria" w:cs="Cambria"/>
          <w:sz w:val="32"/>
          <w:szCs w:val="32"/>
          <w:highlight w:val="yellow"/>
        </w:rPr>
        <w:t>учебно</w:t>
      </w:r>
      <w:proofErr w:type="spellEnd"/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Algerian" w:hAnsi="Algerian" w:cs="Algerian"/>
          <w:sz w:val="32"/>
          <w:szCs w:val="32"/>
          <w:highlight w:val="yellow"/>
        </w:rPr>
        <w:t>–</w:t>
      </w:r>
      <w:r w:rsidRPr="004B2F2D">
        <w:rPr>
          <w:rFonts w:ascii="Cambria" w:hAnsi="Cambria" w:cs="Cambria"/>
          <w:sz w:val="32"/>
          <w:szCs w:val="32"/>
          <w:highlight w:val="yellow"/>
        </w:rPr>
        <w:t>воспитательную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работу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дружины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строить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и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направлять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на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воспитание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у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пионеров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таких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нравственных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качеств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как</w:t>
      </w:r>
      <w:r w:rsidRPr="004B2F2D">
        <w:rPr>
          <w:rFonts w:ascii="Algerian" w:hAnsi="Algerian"/>
          <w:sz w:val="32"/>
          <w:szCs w:val="32"/>
          <w:highlight w:val="yellow"/>
        </w:rPr>
        <w:t>:</w:t>
      </w:r>
    </w:p>
    <w:p w:rsidR="00EE1917" w:rsidRPr="004B2F2D" w:rsidRDefault="00EE1917">
      <w:pPr>
        <w:rPr>
          <w:rFonts w:ascii="Algerian" w:hAnsi="Algerian"/>
          <w:sz w:val="32"/>
          <w:szCs w:val="32"/>
          <w:highlight w:val="yellow"/>
        </w:rPr>
      </w:pPr>
      <w:r w:rsidRPr="004B2F2D">
        <w:rPr>
          <w:rFonts w:ascii="Algerian" w:hAnsi="Algerian"/>
          <w:sz w:val="32"/>
          <w:szCs w:val="32"/>
          <w:highlight w:val="yellow"/>
        </w:rPr>
        <w:t>-</w:t>
      </w:r>
      <w:r w:rsidR="00465F89" w:rsidRPr="004B2F2D">
        <w:rPr>
          <w:rFonts w:ascii="Cambria" w:hAnsi="Cambria" w:cs="Cambria"/>
          <w:sz w:val="32"/>
          <w:szCs w:val="32"/>
          <w:highlight w:val="yellow"/>
        </w:rPr>
        <w:t>Преданность</w:t>
      </w:r>
      <w:r w:rsidR="00465F89"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="00465F89" w:rsidRPr="004B2F2D">
        <w:rPr>
          <w:rFonts w:ascii="Cambria" w:hAnsi="Cambria" w:cs="Cambria"/>
          <w:sz w:val="32"/>
          <w:szCs w:val="32"/>
          <w:highlight w:val="yellow"/>
        </w:rPr>
        <w:t>делу</w:t>
      </w:r>
      <w:r w:rsidR="00465F89"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="00465F89" w:rsidRPr="004B2F2D">
        <w:rPr>
          <w:rFonts w:ascii="Cambria" w:hAnsi="Cambria" w:cs="Cambria"/>
          <w:sz w:val="32"/>
          <w:szCs w:val="32"/>
          <w:highlight w:val="yellow"/>
        </w:rPr>
        <w:t>отцов</w:t>
      </w:r>
      <w:r w:rsidR="00465F89" w:rsidRPr="004B2F2D">
        <w:rPr>
          <w:rFonts w:ascii="Algerian" w:hAnsi="Algerian"/>
          <w:sz w:val="32"/>
          <w:szCs w:val="32"/>
          <w:highlight w:val="yellow"/>
        </w:rPr>
        <w:t xml:space="preserve">, </w:t>
      </w:r>
      <w:r w:rsidR="00465F89" w:rsidRPr="004B2F2D">
        <w:rPr>
          <w:rFonts w:ascii="Cambria" w:hAnsi="Cambria" w:cs="Cambria"/>
          <w:sz w:val="32"/>
          <w:szCs w:val="32"/>
          <w:highlight w:val="yellow"/>
        </w:rPr>
        <w:t>любовь</w:t>
      </w:r>
      <w:r w:rsidR="00465F89"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="00465F89" w:rsidRPr="004B2F2D">
        <w:rPr>
          <w:rFonts w:ascii="Cambria" w:hAnsi="Cambria" w:cs="Cambria"/>
          <w:sz w:val="32"/>
          <w:szCs w:val="32"/>
          <w:highlight w:val="yellow"/>
        </w:rPr>
        <w:t>к</w:t>
      </w:r>
      <w:r w:rsidR="00465F89"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="00465F89" w:rsidRPr="004B2F2D">
        <w:rPr>
          <w:rFonts w:ascii="Cambria" w:hAnsi="Cambria" w:cs="Cambria"/>
          <w:sz w:val="32"/>
          <w:szCs w:val="32"/>
          <w:highlight w:val="yellow"/>
        </w:rPr>
        <w:t>Родине</w:t>
      </w:r>
      <w:r w:rsidR="00465F89" w:rsidRPr="004B2F2D">
        <w:rPr>
          <w:rFonts w:ascii="Algerian" w:hAnsi="Algerian"/>
          <w:sz w:val="32"/>
          <w:szCs w:val="32"/>
          <w:highlight w:val="yellow"/>
        </w:rPr>
        <w:t>.</w:t>
      </w:r>
    </w:p>
    <w:p w:rsidR="00465F89" w:rsidRPr="004B2F2D" w:rsidRDefault="00465F89">
      <w:pPr>
        <w:rPr>
          <w:rFonts w:ascii="Algerian" w:hAnsi="Algerian"/>
          <w:sz w:val="32"/>
          <w:szCs w:val="32"/>
          <w:highlight w:val="yellow"/>
        </w:rPr>
      </w:pPr>
      <w:r w:rsidRPr="004B2F2D">
        <w:rPr>
          <w:rFonts w:ascii="Algerian" w:hAnsi="Algerian"/>
          <w:sz w:val="32"/>
          <w:szCs w:val="32"/>
          <w:highlight w:val="yellow"/>
        </w:rPr>
        <w:t>-</w:t>
      </w:r>
      <w:r w:rsidRPr="004B2F2D">
        <w:rPr>
          <w:rFonts w:ascii="Cambria" w:hAnsi="Cambria" w:cs="Cambria"/>
          <w:sz w:val="32"/>
          <w:szCs w:val="32"/>
          <w:highlight w:val="yellow"/>
        </w:rPr>
        <w:t>Уважение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к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proofErr w:type="gramStart"/>
      <w:r w:rsidRPr="004B2F2D">
        <w:rPr>
          <w:rFonts w:ascii="Cambria" w:hAnsi="Cambria" w:cs="Cambria"/>
          <w:sz w:val="32"/>
          <w:szCs w:val="32"/>
          <w:highlight w:val="yellow"/>
        </w:rPr>
        <w:t>старшим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,</w:t>
      </w:r>
      <w:r w:rsidRPr="004B2F2D">
        <w:rPr>
          <w:rFonts w:ascii="Cambria" w:hAnsi="Cambria" w:cs="Cambria"/>
          <w:sz w:val="32"/>
          <w:szCs w:val="32"/>
          <w:highlight w:val="yellow"/>
        </w:rPr>
        <w:t>забота</w:t>
      </w:r>
      <w:proofErr w:type="gramEnd"/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о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младших</w:t>
      </w:r>
      <w:r w:rsidRPr="004B2F2D">
        <w:rPr>
          <w:rFonts w:ascii="Algerian" w:hAnsi="Algerian"/>
          <w:sz w:val="32"/>
          <w:szCs w:val="32"/>
          <w:highlight w:val="yellow"/>
        </w:rPr>
        <w:t>.</w:t>
      </w:r>
    </w:p>
    <w:p w:rsidR="00465F89" w:rsidRPr="004B2F2D" w:rsidRDefault="00465F89">
      <w:pPr>
        <w:rPr>
          <w:rFonts w:ascii="Algerian" w:hAnsi="Algerian"/>
          <w:sz w:val="32"/>
          <w:szCs w:val="32"/>
          <w:highlight w:val="yellow"/>
        </w:rPr>
      </w:pPr>
      <w:r w:rsidRPr="004B2F2D">
        <w:rPr>
          <w:rFonts w:ascii="Algerian" w:hAnsi="Algerian"/>
          <w:sz w:val="32"/>
          <w:szCs w:val="32"/>
          <w:highlight w:val="yellow"/>
        </w:rPr>
        <w:t>-</w:t>
      </w:r>
      <w:r w:rsidRPr="004B2F2D">
        <w:rPr>
          <w:rFonts w:ascii="Cambria" w:hAnsi="Cambria" w:cs="Cambria"/>
          <w:sz w:val="32"/>
          <w:szCs w:val="32"/>
          <w:highlight w:val="yellow"/>
        </w:rPr>
        <w:t>Воспитание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proofErr w:type="gramStart"/>
      <w:r w:rsidRPr="004B2F2D">
        <w:rPr>
          <w:rFonts w:ascii="Cambria" w:hAnsi="Cambria" w:cs="Cambria"/>
          <w:sz w:val="32"/>
          <w:szCs w:val="32"/>
          <w:highlight w:val="yellow"/>
        </w:rPr>
        <w:t>честности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,</w:t>
      </w:r>
      <w:r w:rsidRPr="004B2F2D">
        <w:rPr>
          <w:rFonts w:ascii="Cambria" w:hAnsi="Cambria" w:cs="Cambria"/>
          <w:sz w:val="32"/>
          <w:szCs w:val="32"/>
          <w:highlight w:val="yellow"/>
        </w:rPr>
        <w:t>правдивости</w:t>
      </w:r>
      <w:proofErr w:type="gramEnd"/>
      <w:r w:rsidRPr="004B2F2D">
        <w:rPr>
          <w:rFonts w:ascii="Algerian" w:hAnsi="Algerian"/>
          <w:sz w:val="32"/>
          <w:szCs w:val="32"/>
          <w:highlight w:val="yellow"/>
        </w:rPr>
        <w:t xml:space="preserve">, </w:t>
      </w:r>
      <w:r w:rsidRPr="004B2F2D">
        <w:rPr>
          <w:rFonts w:ascii="Cambria" w:hAnsi="Cambria" w:cs="Cambria"/>
          <w:sz w:val="32"/>
          <w:szCs w:val="32"/>
          <w:highlight w:val="yellow"/>
        </w:rPr>
        <w:t>простоты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и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скромности</w:t>
      </w:r>
      <w:r w:rsidRPr="004B2F2D">
        <w:rPr>
          <w:rFonts w:ascii="Algerian" w:hAnsi="Algerian"/>
          <w:sz w:val="32"/>
          <w:szCs w:val="32"/>
          <w:highlight w:val="yellow"/>
        </w:rPr>
        <w:t>.</w:t>
      </w:r>
    </w:p>
    <w:p w:rsidR="00465F89" w:rsidRPr="004B2F2D" w:rsidRDefault="00465F89">
      <w:pPr>
        <w:rPr>
          <w:rFonts w:ascii="Algerian" w:hAnsi="Algerian"/>
          <w:sz w:val="32"/>
          <w:szCs w:val="32"/>
          <w:highlight w:val="yellow"/>
        </w:rPr>
      </w:pPr>
      <w:r w:rsidRPr="004B2F2D">
        <w:rPr>
          <w:rFonts w:ascii="Algerian" w:hAnsi="Algerian"/>
          <w:sz w:val="32"/>
          <w:szCs w:val="32"/>
          <w:highlight w:val="yellow"/>
        </w:rPr>
        <w:t>-</w:t>
      </w:r>
      <w:r w:rsidRPr="004B2F2D">
        <w:rPr>
          <w:rFonts w:ascii="Cambria" w:hAnsi="Cambria" w:cs="Cambria"/>
          <w:sz w:val="32"/>
          <w:szCs w:val="32"/>
          <w:highlight w:val="yellow"/>
        </w:rPr>
        <w:t>Непримиримость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к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недостаткам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, </w:t>
      </w:r>
      <w:r w:rsidRPr="004B2F2D">
        <w:rPr>
          <w:rFonts w:ascii="Cambria" w:hAnsi="Cambria" w:cs="Cambria"/>
          <w:sz w:val="32"/>
          <w:szCs w:val="32"/>
          <w:highlight w:val="yellow"/>
        </w:rPr>
        <w:t>стремление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их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исправлять</w:t>
      </w:r>
      <w:r w:rsidRPr="004B2F2D">
        <w:rPr>
          <w:rFonts w:ascii="Algerian" w:hAnsi="Algerian"/>
          <w:sz w:val="32"/>
          <w:szCs w:val="32"/>
          <w:highlight w:val="yellow"/>
        </w:rPr>
        <w:t>.</w:t>
      </w:r>
    </w:p>
    <w:p w:rsidR="00465F89" w:rsidRPr="004B2F2D" w:rsidRDefault="00465F89">
      <w:pPr>
        <w:rPr>
          <w:rFonts w:ascii="Algerian" w:hAnsi="Algerian"/>
          <w:sz w:val="32"/>
          <w:szCs w:val="32"/>
          <w:highlight w:val="yellow"/>
        </w:rPr>
      </w:pPr>
      <w:r w:rsidRPr="004B2F2D">
        <w:rPr>
          <w:rFonts w:ascii="Algerian" w:hAnsi="Algerian"/>
          <w:sz w:val="32"/>
          <w:szCs w:val="32"/>
          <w:highlight w:val="yellow"/>
        </w:rPr>
        <w:t>-</w:t>
      </w:r>
      <w:r w:rsidRPr="004B2F2D">
        <w:rPr>
          <w:rFonts w:ascii="Cambria" w:hAnsi="Cambria" w:cs="Cambria"/>
          <w:sz w:val="32"/>
          <w:szCs w:val="32"/>
          <w:highlight w:val="yellow"/>
        </w:rPr>
        <w:t>Воспитание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любви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к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труду</w:t>
      </w:r>
      <w:r w:rsidRPr="004B2F2D">
        <w:rPr>
          <w:rFonts w:ascii="Algerian" w:hAnsi="Algerian"/>
          <w:sz w:val="32"/>
          <w:szCs w:val="32"/>
          <w:highlight w:val="yellow"/>
        </w:rPr>
        <w:t>.</w:t>
      </w:r>
    </w:p>
    <w:p w:rsidR="00465F89" w:rsidRPr="004B2F2D" w:rsidRDefault="00465F89">
      <w:pPr>
        <w:rPr>
          <w:rFonts w:ascii="Algerian" w:hAnsi="Algerian"/>
          <w:sz w:val="32"/>
          <w:szCs w:val="32"/>
        </w:rPr>
      </w:pPr>
      <w:r w:rsidRPr="004B2F2D">
        <w:rPr>
          <w:rFonts w:ascii="Algerian" w:hAnsi="Algerian"/>
          <w:sz w:val="32"/>
          <w:szCs w:val="32"/>
          <w:highlight w:val="yellow"/>
        </w:rPr>
        <w:t>-</w:t>
      </w:r>
      <w:r w:rsidRPr="004B2F2D">
        <w:rPr>
          <w:rFonts w:ascii="Cambria" w:hAnsi="Cambria" w:cs="Cambria"/>
          <w:sz w:val="32"/>
          <w:szCs w:val="32"/>
          <w:highlight w:val="yellow"/>
        </w:rPr>
        <w:t>Непримиримость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к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врагам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нашего</w:t>
      </w:r>
      <w:r w:rsidRPr="004B2F2D">
        <w:rPr>
          <w:rFonts w:ascii="Algerian" w:hAnsi="Algerian"/>
          <w:sz w:val="32"/>
          <w:szCs w:val="32"/>
          <w:highlight w:val="yellow"/>
        </w:rPr>
        <w:t xml:space="preserve"> </w:t>
      </w:r>
      <w:r w:rsidRPr="004B2F2D">
        <w:rPr>
          <w:rFonts w:ascii="Cambria" w:hAnsi="Cambria" w:cs="Cambria"/>
          <w:sz w:val="32"/>
          <w:szCs w:val="32"/>
          <w:highlight w:val="yellow"/>
        </w:rPr>
        <w:t>Отечества</w:t>
      </w:r>
      <w:r w:rsidRPr="004B2F2D">
        <w:rPr>
          <w:rFonts w:ascii="Algerian" w:hAnsi="Algerian"/>
          <w:sz w:val="32"/>
          <w:szCs w:val="32"/>
          <w:highlight w:val="yellow"/>
        </w:rPr>
        <w:t>.</w:t>
      </w:r>
      <w:r w:rsidRPr="004B2F2D">
        <w:rPr>
          <w:rFonts w:ascii="Algerian" w:hAnsi="Algerian"/>
          <w:sz w:val="32"/>
          <w:szCs w:val="32"/>
        </w:rPr>
        <w:t xml:space="preserve"> </w:t>
      </w:r>
    </w:p>
    <w:sectPr w:rsidR="00465F89" w:rsidRPr="004B2F2D" w:rsidSect="00D5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17"/>
    <w:rsid w:val="00465F89"/>
    <w:rsid w:val="004B2F2D"/>
    <w:rsid w:val="00601276"/>
    <w:rsid w:val="00AD468C"/>
    <w:rsid w:val="00D52A6F"/>
    <w:rsid w:val="00E57C74"/>
    <w:rsid w:val="00E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63139-FF70-4A37-8F95-5575FD2F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EXE</cp:lastModifiedBy>
  <cp:revision>2</cp:revision>
  <dcterms:created xsi:type="dcterms:W3CDTF">2018-12-26T22:03:00Z</dcterms:created>
  <dcterms:modified xsi:type="dcterms:W3CDTF">2018-12-26T22:03:00Z</dcterms:modified>
</cp:coreProperties>
</file>